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E8EE" w14:textId="7045AFD6" w:rsidR="00674F3F" w:rsidRPr="005D4BE4" w:rsidRDefault="00674F3F" w:rsidP="00691A39">
      <w:pPr>
        <w:spacing w:after="0"/>
        <w:rPr>
          <w:rFonts w:asciiTheme="minorHAnsi" w:hAnsiTheme="minorHAnsi"/>
          <w:b/>
          <w:color w:val="000000"/>
          <w:lang w:val="hr-HR"/>
        </w:rPr>
      </w:pPr>
      <w:r w:rsidRPr="005D4BE4">
        <w:rPr>
          <w:rFonts w:asciiTheme="minorHAnsi" w:hAnsiTheme="minorHAnsi"/>
          <w:b/>
          <w:color w:val="000000"/>
          <w:lang w:val="hr-HR"/>
        </w:rPr>
        <w:t>PRILOG I</w:t>
      </w:r>
    </w:p>
    <w:p w14:paraId="2F30B825" w14:textId="77777777" w:rsidR="00674F3F" w:rsidRPr="005D4BE4" w:rsidRDefault="00674F3F" w:rsidP="0031298D">
      <w:pPr>
        <w:spacing w:after="0"/>
        <w:jc w:val="right"/>
        <w:rPr>
          <w:rFonts w:asciiTheme="minorHAnsi" w:hAnsiTheme="minorHAnsi"/>
          <w:color w:val="000000"/>
          <w:lang w:val="hr-HR"/>
        </w:rPr>
      </w:pPr>
    </w:p>
    <w:p w14:paraId="7B153A6E" w14:textId="4521C560" w:rsidR="00674F3F" w:rsidRPr="005D4BE4" w:rsidRDefault="00674F3F" w:rsidP="002D4BBC">
      <w:pPr>
        <w:spacing w:after="0"/>
        <w:rPr>
          <w:rFonts w:asciiTheme="minorHAnsi" w:hAnsiTheme="minorHAnsi"/>
          <w:color w:val="000000"/>
          <w:lang w:val="hr-HR"/>
        </w:rPr>
      </w:pPr>
      <w:r w:rsidRPr="005D4BE4">
        <w:rPr>
          <w:rFonts w:asciiTheme="minorHAnsi" w:hAnsiTheme="minorHAnsi"/>
          <w:color w:val="000000"/>
          <w:lang w:val="hr-HR"/>
        </w:rPr>
        <w:t xml:space="preserve">DOKUMENTACIJA ZA PODNOŠENJE </w:t>
      </w:r>
      <w:r w:rsidR="00EA16CD" w:rsidRPr="005D4BE4">
        <w:rPr>
          <w:rFonts w:asciiTheme="minorHAnsi" w:hAnsiTheme="minorHAnsi"/>
          <w:color w:val="000000"/>
          <w:lang w:val="hr-HR"/>
        </w:rPr>
        <w:t>PRIJAVE PROJEKTA ZA TIP OPERACIJE</w:t>
      </w:r>
      <w:r w:rsidR="002D4BBC">
        <w:rPr>
          <w:rFonts w:asciiTheme="minorHAnsi" w:hAnsiTheme="minorHAnsi"/>
          <w:color w:val="000000"/>
          <w:lang w:val="hr-HR"/>
        </w:rPr>
        <w:t xml:space="preserve"> </w:t>
      </w:r>
      <w:r w:rsidR="007227A7">
        <w:rPr>
          <w:rFonts w:asciiTheme="minorHAnsi" w:eastAsia="Times New Roman" w:hAnsiTheme="minorHAnsi"/>
          <w:b/>
          <w:szCs w:val="28"/>
          <w:lang w:val="hr-HR" w:eastAsia="ar-SA"/>
        </w:rPr>
        <w:t>2.1.2. POTPORA RAZVOJU MALIH POLJOPRIVREDNIH GOSPODARSTAVA</w:t>
      </w:r>
    </w:p>
    <w:p w14:paraId="786F89BD" w14:textId="77777777" w:rsidR="00674F3F" w:rsidRPr="005D4BE4" w:rsidRDefault="00674F3F" w:rsidP="00B94618">
      <w:pPr>
        <w:spacing w:after="0"/>
        <w:jc w:val="center"/>
        <w:rPr>
          <w:rFonts w:asciiTheme="minorHAnsi" w:hAnsiTheme="minorHAnsi"/>
          <w:color w:val="000000"/>
          <w:lang w:val="hr-H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17"/>
        <w:gridCol w:w="30"/>
        <w:gridCol w:w="8893"/>
        <w:gridCol w:w="50"/>
      </w:tblGrid>
      <w:tr w:rsidR="00674F3F" w:rsidRPr="00BA5BE9" w14:paraId="3A7BC660" w14:textId="77777777" w:rsidTr="009A1EAD">
        <w:trPr>
          <w:tblCellSpacing w:w="15" w:type="dxa"/>
        </w:trPr>
        <w:tc>
          <w:tcPr>
            <w:tcW w:w="9327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62979" w14:textId="610475FB" w:rsidR="00674F3F" w:rsidRPr="00EE3336" w:rsidRDefault="00674F3F" w:rsidP="00EE3336">
            <w:pPr>
              <w:pStyle w:val="Tekstkomentara"/>
              <w:jc w:val="both"/>
              <w:rPr>
                <w:rFonts w:asciiTheme="minorHAnsi" w:hAnsiTheme="minorHAnsi" w:cs="Arial"/>
                <w:bCs/>
                <w:i/>
              </w:rPr>
            </w:pPr>
            <w:r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OBAVEZNA DOKUMENTACIJA</w:t>
            </w:r>
            <w:r w:rsidR="007D26AB"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ZA SVE NOSITELJE PROJEKATA</w:t>
            </w:r>
            <w:r w:rsidR="00710271">
              <w:rPr>
                <w:rFonts w:asciiTheme="minorHAnsi" w:hAnsiTheme="minorHAnsi"/>
                <w:color w:val="000000"/>
              </w:rPr>
              <w:t xml:space="preserve"> </w:t>
            </w:r>
          </w:p>
          <w:p w14:paraId="6974A0B4" w14:textId="77777777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/>
                <w:bCs/>
                <w:i/>
                <w:u w:val="single"/>
              </w:rPr>
            </w:pPr>
            <w:r w:rsidRPr="005D4BE4">
              <w:rPr>
                <w:rFonts w:asciiTheme="minorHAnsi" w:hAnsiTheme="minorHAnsi" w:cs="Arial"/>
                <w:b/>
                <w:bCs/>
                <w:i/>
                <w:u w:val="single"/>
              </w:rPr>
              <w:t xml:space="preserve">Napomena: </w:t>
            </w:r>
          </w:p>
          <w:p w14:paraId="75D1C106" w14:textId="7BDF7AE4" w:rsidR="008677A0" w:rsidRPr="009A1EAD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 xml:space="preserve">Svi dokumenti navedeni u popisu moraju biti priloženi prema </w:t>
            </w:r>
            <w:r w:rsidRPr="00CA623E">
              <w:rPr>
                <w:rFonts w:asciiTheme="minorHAnsi" w:hAnsiTheme="minorHAnsi" w:cs="Arial"/>
                <w:bCs/>
                <w:i/>
              </w:rPr>
              <w:t>redoslijedu</w:t>
            </w:r>
            <w:r w:rsidR="00150BBB" w:rsidRPr="00CA623E">
              <w:rPr>
                <w:rFonts w:asciiTheme="minorHAnsi" w:hAnsiTheme="minorHAnsi" w:cs="Arial"/>
                <w:bCs/>
                <w:i/>
              </w:rPr>
              <w:t xml:space="preserve"> (r</w:t>
            </w:r>
            <w:r w:rsidR="007D26AB" w:rsidRPr="00CA623E">
              <w:rPr>
                <w:rFonts w:asciiTheme="minorHAnsi" w:hAnsiTheme="minorHAnsi" w:cs="Arial"/>
                <w:bCs/>
                <w:i/>
              </w:rPr>
              <w:t>.</w:t>
            </w:r>
            <w:r w:rsidR="00150BBB" w:rsidRPr="00CA623E">
              <w:rPr>
                <w:rFonts w:asciiTheme="minorHAnsi" w:hAnsiTheme="minorHAnsi" w:cs="Arial"/>
                <w:bCs/>
                <w:i/>
              </w:rPr>
              <w:t xml:space="preserve"> br</w:t>
            </w:r>
            <w:r w:rsidR="00150BBB" w:rsidRPr="009A1EAD">
              <w:rPr>
                <w:rFonts w:asciiTheme="minorHAnsi" w:hAnsiTheme="minorHAnsi" w:cs="Arial"/>
                <w:bCs/>
                <w:i/>
              </w:rPr>
              <w:t>.</w:t>
            </w:r>
            <w:r w:rsidR="009A1EAD">
              <w:rPr>
                <w:rFonts w:asciiTheme="minorHAnsi" w:hAnsiTheme="minorHAnsi" w:cs="Arial"/>
                <w:bCs/>
                <w:i/>
              </w:rPr>
              <w:t xml:space="preserve"> 1.-16.)</w:t>
            </w:r>
          </w:p>
          <w:p w14:paraId="0AE6FA9F" w14:textId="2740CE7E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9A1EAD">
              <w:rPr>
                <w:rFonts w:asciiTheme="minorHAnsi" w:hAnsiTheme="minorHAnsi" w:cs="Arial"/>
                <w:bCs/>
                <w:i/>
              </w:rPr>
              <w:t>Svi dokumenti moraju biti originali ili preslike ovjerene od strane javnog bilježnika.</w:t>
            </w:r>
          </w:p>
          <w:p w14:paraId="6A041A8F" w14:textId="136BBF07" w:rsidR="008677A0" w:rsidRPr="005D4BE4" w:rsidRDefault="008677A0" w:rsidP="003A468C">
            <w:pPr>
              <w:pStyle w:val="Zaglavlje"/>
              <w:jc w:val="both"/>
              <w:rPr>
                <w:rFonts w:asciiTheme="minorHAnsi" w:hAnsiTheme="minorHAnsi" w:cs="Arial"/>
                <w:bCs/>
                <w:i/>
                <w:sz w:val="20"/>
                <w:szCs w:val="20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Nositelj projekta</w:t>
            </w:r>
            <w:r w:rsidR="00156C0B" w:rsidRPr="005D4BE4">
              <w:rPr>
                <w:rFonts w:asciiTheme="minorHAnsi" w:hAnsiTheme="minorHAnsi" w:cs="Arial"/>
                <w:bCs/>
                <w:i/>
              </w:rPr>
              <w:t xml:space="preserve"> može od LAG-a</w:t>
            </w:r>
            <w:r w:rsidRPr="005D4BE4">
              <w:rPr>
                <w:rFonts w:asciiTheme="minorHAnsi" w:hAnsiTheme="minorHAnsi" w:cs="Arial"/>
                <w:bCs/>
                <w:i/>
              </w:rPr>
              <w:t xml:space="preserve"> zatražiti </w:t>
            </w:r>
            <w:r w:rsidR="00C35EDC">
              <w:rPr>
                <w:rFonts w:asciiTheme="minorHAnsi" w:hAnsiTheme="minorHAnsi" w:cs="Arial"/>
                <w:bCs/>
                <w:i/>
              </w:rPr>
              <w:t>povrat originalne dokumentacije</w:t>
            </w:r>
            <w:r w:rsidR="003A468C">
              <w:rPr>
                <w:rFonts w:asciiTheme="minorHAnsi" w:hAnsiTheme="minorHAnsi" w:cs="Arial"/>
                <w:bCs/>
                <w:i/>
              </w:rPr>
              <w:t>.</w:t>
            </w:r>
          </w:p>
        </w:tc>
      </w:tr>
      <w:tr w:rsidR="00674F3F" w:rsidRPr="00BA5BE9" w14:paraId="768A9611" w14:textId="77777777" w:rsidTr="009A1EAD">
        <w:trPr>
          <w:trHeight w:val="324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63654" w14:textId="77777777" w:rsidR="00674F3F" w:rsidRPr="001D6F0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F0C1C" w14:textId="443CE652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Potpisan i ovjeren</w:t>
            </w:r>
            <w:r w:rsidR="00EA2FB8" w:rsidRPr="00BA5BE9">
              <w:rPr>
                <w:rFonts w:asciiTheme="minorHAnsi" w:hAnsiTheme="minorHAnsi"/>
                <w:b/>
                <w:color w:val="000000"/>
                <w:lang w:val="hr-HR"/>
              </w:rPr>
              <w:t>i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EA16CD" w:rsidRPr="005D4BE4">
              <w:rPr>
                <w:rFonts w:asciiTheme="minorHAnsi" w:hAnsiTheme="minorHAnsi"/>
                <w:b/>
                <w:color w:val="000000"/>
                <w:lang w:val="hr-HR"/>
              </w:rPr>
              <w:t>Prijavni obrazac</w:t>
            </w:r>
            <w:r w:rsidR="004D5CDE">
              <w:rPr>
                <w:rFonts w:asciiTheme="minorHAnsi" w:hAnsiTheme="minorHAnsi"/>
                <w:b/>
                <w:color w:val="000000"/>
                <w:lang w:val="hr-HR"/>
              </w:rPr>
              <w:t xml:space="preserve"> A.</w:t>
            </w:r>
          </w:p>
          <w:p w14:paraId="67504E9C" w14:textId="77777777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</w:p>
          <w:p w14:paraId="72BF354B" w14:textId="29F3E59B" w:rsidR="00674F3F" w:rsidRDefault="00674F3F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771EE059" w14:textId="0DA485BE" w:rsidR="00C367FE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Preuz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mite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predložak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Prijavn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og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obra</w:t>
            </w:r>
            <w:r w:rsidR="004D5CDE">
              <w:rPr>
                <w:rFonts w:asciiTheme="minorHAnsi" w:hAnsiTheme="minorHAnsi"/>
                <w:i/>
                <w:color w:val="000000"/>
                <w:lang w:val="hr-HR"/>
              </w:rPr>
              <w:t>sca (Obrazac 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. – sastavni dio Natječaja)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te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9117E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koji su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njegov sastavni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 xml:space="preserve"> dio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. Nakon popunjavanja, navedeni obrazac isprintajte, potpišite i ovjerite (OPG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/SOPG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koji nema žig može samo potpisati) te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zajedno s propisanom dokumentacijom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(navedenom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u točkama</w:t>
            </w:r>
            <w:r w:rsidR="00FD136A">
              <w:rPr>
                <w:rFonts w:asciiTheme="minorHAnsi" w:hAnsiTheme="minorHAnsi"/>
                <w:i/>
                <w:color w:val="000000"/>
                <w:lang w:val="hr-HR"/>
              </w:rPr>
              <w:t xml:space="preserve"> 1. - 9.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)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dostavite na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način </w:t>
            </w:r>
            <w:r w:rsidR="00150BBB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i u rokovima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kako je propisano LAG Natječajem. </w:t>
            </w:r>
          </w:p>
          <w:p w14:paraId="24D0BA5F" w14:textId="17A5E42D" w:rsidR="00674F3F" w:rsidRPr="005D4BE4" w:rsidRDefault="00C367F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NAPOMENA: U slučaju da prijavni obrazac nije dostavljen ili nije ovjeren i/ili potpisan od strane nositelja 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SOPG-a/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OPG-a ili odgovorne osobe, prijava projekta se isključuje iz postupka odabira projekta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, bez mogućnosti dop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>une/obrazloženja/ispravka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C367FE" w:rsidRPr="00BA5BE9" w14:paraId="6F3B1478" w14:textId="77777777" w:rsidTr="009A1EAD">
        <w:trPr>
          <w:trHeight w:val="1712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5B908" w14:textId="44034EC3" w:rsidR="00C367FE" w:rsidRPr="001D6F04" w:rsidRDefault="00C367FE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2.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440B6" w14:textId="54107364" w:rsidR="00C367FE" w:rsidRPr="00EA2AB6" w:rsidRDefault="004D01A2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>razac B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. Poslovni plan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(opisni i tablični dio). </w:t>
            </w:r>
          </w:p>
          <w:p w14:paraId="5F53559D" w14:textId="77777777" w:rsidR="00C367FE" w:rsidRPr="008F4F37" w:rsidRDefault="00C367FE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 w:eastAsia="hr-HR"/>
              </w:rPr>
              <w:t xml:space="preserve">Pojašnjenje: </w:t>
            </w:r>
          </w:p>
          <w:p w14:paraId="56505AED" w14:textId="309D0B4A" w:rsidR="004D01A2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C367FE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redložak Poslovnog plana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(Obrazac B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sastavni dio Natječaja) u word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formatu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4D01A2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Tablični dio (</w:t>
            </w:r>
            <w:proofErr w:type="spellStart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format) poslovnog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plan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a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se 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može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dostav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iti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u elektroničkom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obl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iku (</w:t>
            </w:r>
            <w:r w:rsidR="004D5CDE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Nije obvezno i u word</w:t>
            </w:r>
            <w:r w:rsidR="00E30BB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formatu.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</w:t>
            </w:r>
          </w:p>
          <w:p w14:paraId="36F850A8" w14:textId="22E78C56" w:rsidR="003F0D04" w:rsidRPr="003F0D04" w:rsidRDefault="004D5CD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obrazac B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. Poslovni plan</w:t>
            </w:r>
            <w:r w:rsidR="006E7938">
              <w:rPr>
                <w:rFonts w:asciiTheme="minorHAnsi" w:hAnsiTheme="minorHAnsi"/>
                <w:i/>
                <w:color w:val="000000"/>
                <w:lang w:val="hr-HR"/>
              </w:rPr>
              <w:t xml:space="preserve"> (opisni i tablični dio)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nije dostavljen prijava projekta se isključuje iz postupka odabira projekta, bez mogućnosti dopune/obrazlože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</w:p>
        </w:tc>
      </w:tr>
      <w:tr w:rsidR="00B60AF0" w:rsidRPr="00BA5BE9" w14:paraId="2439E85B" w14:textId="77777777" w:rsidTr="009A1EAD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EDC7B" w14:textId="362B2A9F" w:rsidR="00B60AF0" w:rsidRPr="001D6F04" w:rsidRDefault="007615C7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 xml:space="preserve">3. 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F5AC5" w14:textId="7626CC6B" w:rsidR="00B60AF0" w:rsidRPr="00BA5BE9" w:rsidRDefault="000C0882" w:rsidP="005D4BE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</w:t>
            </w:r>
            <w:r w:rsidR="00994CE8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reslika 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osobne iskaznice nositelja projekta (nositelja </w:t>
            </w:r>
            <w:r w:rsidR="00513F65">
              <w:rPr>
                <w:rFonts w:asciiTheme="minorHAnsi" w:hAnsiTheme="minorHAnsi"/>
                <w:b/>
                <w:color w:val="000000"/>
                <w:lang w:val="hr-HR"/>
              </w:rPr>
              <w:t>SOPG-a/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>OPG-a/vlasnika obrta/odgovorne osobe u trgovačkom društvu/zadruzi).</w:t>
            </w:r>
          </w:p>
          <w:p w14:paraId="06114B1E" w14:textId="77777777" w:rsidR="00B60AF0" w:rsidRPr="00BA5BE9" w:rsidRDefault="00B60AF0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4C3A26F0" w14:textId="77777777" w:rsidR="00A94EE7" w:rsidRDefault="00994CE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Dostavite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obostranu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presliku osobne iskaznice koja mora biti važeća na dan podnošenja prijave projekta</w:t>
            </w:r>
            <w:r w:rsidR="002D4265">
              <w:rPr>
                <w:rFonts w:asciiTheme="minorHAnsi" w:hAnsiTheme="minorHAnsi"/>
                <w:i/>
                <w:color w:val="000000"/>
                <w:lang w:val="hr-HR"/>
              </w:rPr>
              <w:t xml:space="preserve"> (nije potrebna ovjera kod javnog bilježnika)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. U slučaju da je osobna iskaznica u postupku izdavanja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, </w:t>
            </w:r>
            <w:r w:rsidR="00045DFE">
              <w:rPr>
                <w:rFonts w:asciiTheme="minorHAnsi" w:hAnsiTheme="minorHAnsi"/>
                <w:i/>
                <w:color w:val="000000"/>
                <w:lang w:val="hr-HR"/>
              </w:rPr>
              <w:t>dostavite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>Potvrdu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 podn</w:t>
            </w:r>
            <w:r w:rsidR="00D85F10">
              <w:rPr>
                <w:rFonts w:asciiTheme="minorHAnsi" w:hAnsiTheme="minorHAnsi"/>
                <w:i/>
                <w:color w:val="000000"/>
                <w:lang w:val="hr-HR"/>
              </w:rPr>
              <w:t>esenom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Zahtjev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u za izdavanje osobne iskaznice te navedite razloge promjene podataka na osobnoj iskaznici. 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  <w:p w14:paraId="62FD2323" w14:textId="0CB90EC9" w:rsidR="00F756C8" w:rsidRPr="005D4BE4" w:rsidRDefault="00F756C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moguć je zahtjev za D/O/I</w:t>
            </w:r>
          </w:p>
        </w:tc>
      </w:tr>
      <w:tr w:rsidR="00674F3F" w:rsidRPr="00BA5BE9" w14:paraId="64C383EB" w14:textId="77777777" w:rsidTr="009A1EAD">
        <w:trPr>
          <w:trHeight w:val="705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BF5EC" w14:textId="487D6775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4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2B7EA" w14:textId="7F0B9015" w:rsidR="00CC3CA6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6754FF">
              <w:rPr>
                <w:rFonts w:asciiTheme="minorHAnsi" w:hAnsiTheme="minorHAnsi"/>
                <w:b/>
                <w:color w:val="000000"/>
                <w:lang w:val="hr-HR"/>
              </w:rPr>
              <w:t>Potvrda o ekonomskoj veličini poljoprivrednog gospodarstva koja se sastoji od Kalkulatora – izračun ekonomske veličine poljoprivrednog gospodarstva, Izjave o proizvodnim resursima poljoprivrednog gospodarstva i Izračuna ekonomske veličine poljoprivrednog gospodarstva (EVPG), izdane od Uprave za stručnu podršku u poljoprivredi i ribarstvu (Ministarstvo poljoprivrede), nakon objave natječaja te potpisane od službenika</w:t>
            </w:r>
            <w:r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  <w:p w14:paraId="0A4807A3" w14:textId="77777777" w:rsidR="006754FF" w:rsidRPr="00BA5BE9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18195769" w14:textId="519AAA58"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b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79E5C535" w14:textId="24587652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Potvrda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o ekonomskoj veličini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poljoprivrednog gospodar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stva obvez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je za sve nositelje projekata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. Mora bi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ti potpisan</w:t>
            </w:r>
            <w:r w:rsidR="00C34046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od</w:t>
            </w:r>
            <w:r w:rsidR="00B66882" w:rsidRPr="00CA623E">
              <w:rPr>
                <w:rFonts w:asciiTheme="minorHAnsi" w:hAnsiTheme="minorHAnsi"/>
                <w:i/>
                <w:color w:val="000000"/>
                <w:lang w:val="hr-HR"/>
              </w:rPr>
              <w:t xml:space="preserve"> strane službenika Uprave za stručnu podršku u poljoprivredi i ribarstvu (Ministarstvo poljoprivrede)</w:t>
            </w:r>
            <w:r w:rsidR="00B66882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izdan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nakon objave </w:t>
            </w:r>
            <w:r w:rsidR="00BD4012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atječaja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  <w:p w14:paraId="44424876" w14:textId="6F0B1179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Potvrda o ekonomskoj veličini </w:t>
            </w: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poljoprivrednog gospodarstva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sadrži sljedeće:</w:t>
            </w:r>
          </w:p>
          <w:p w14:paraId="75BA6189" w14:textId="03B4A732" w:rsidR="00B671FD" w:rsidRPr="00CA623E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- </w:t>
            </w: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Izračun ekonomske veličine poljoprivrednog gospodarstva</w:t>
            </w:r>
          </w:p>
          <w:p w14:paraId="19DFE57B" w14:textId="144DB20F" w:rsidR="00B671FD" w:rsidRPr="00CA623E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- Izjava o proizvodnim resursima poljoprivrednog gospodarstva</w:t>
            </w:r>
          </w:p>
          <w:p w14:paraId="0679A0E8" w14:textId="77777777" w:rsidR="00674F3F" w:rsidRDefault="00B671FD" w:rsidP="009B6DC0">
            <w:pPr>
              <w:spacing w:after="0"/>
              <w:jc w:val="both"/>
              <w:rPr>
                <w:i/>
                <w:lang w:val="hr-HR"/>
              </w:rPr>
            </w:pP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- FADN kalkulator s vidljivim izračunima.</w:t>
            </w:r>
            <w:r w:rsidRPr="005D4BE4">
              <w:rPr>
                <w:i/>
                <w:lang w:val="hr-HR"/>
              </w:rPr>
              <w:t xml:space="preserve"> </w:t>
            </w:r>
          </w:p>
          <w:p w14:paraId="4FE023A0" w14:textId="569C4B5D" w:rsidR="00F756C8" w:rsidRPr="005D4BE4" w:rsidRDefault="00F756C8" w:rsidP="009B6DC0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  <w:r w:rsidRPr="00F756C8">
              <w:rPr>
                <w:rFonts w:asciiTheme="minorHAnsi" w:hAnsiTheme="minorHAnsi"/>
                <w:color w:val="000000"/>
                <w:lang w:val="hr-HR"/>
              </w:rPr>
              <w:t>Napomena: moguć je zahtjev za D/O/I</w:t>
            </w:r>
          </w:p>
        </w:tc>
      </w:tr>
      <w:tr w:rsidR="00674F3F" w:rsidRPr="00BA5BE9" w14:paraId="55C66E8B" w14:textId="77777777" w:rsidTr="009A1EAD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8C38F" w14:textId="2D9A5C09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5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32216" w14:textId="1296CAFD" w:rsidR="00674F3F" w:rsidRPr="005D4BE4" w:rsidRDefault="00E47B1B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FFFF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Obrazac C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. 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Izjava o veličini poduzeća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>.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</w:t>
            </w:r>
          </w:p>
          <w:p w14:paraId="171AC88B" w14:textId="66308727" w:rsidR="00F756C8" w:rsidRDefault="00674F3F" w:rsidP="00F756C8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14:paraId="17447D44" w14:textId="49DF505C" w:rsidR="00BD4012" w:rsidRDefault="00D85F10" w:rsidP="009A1EAD">
            <w:pPr>
              <w:spacing w:before="100" w:beforeAutospacing="1" w:after="100" w:afterAutospacing="1" w:line="240" w:lineRule="auto"/>
              <w:jc w:val="both"/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0225C0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redložak 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(Obrazac C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sastavni dio Natječaja)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225C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, </w:t>
            </w:r>
            <w:r w:rsidR="00A74E7A" w:rsidRPr="00C302D6">
              <w:rPr>
                <w:rFonts w:asciiTheme="minorHAnsi" w:hAnsiTheme="minorHAnsi"/>
                <w:i/>
                <w:color w:val="000000"/>
                <w:lang w:val="hr-HR"/>
              </w:rPr>
              <w:t>ispišite</w:t>
            </w:r>
            <w:r w:rsidR="000225C0" w:rsidRPr="00C302D6">
              <w:rPr>
                <w:rFonts w:asciiTheme="minorHAnsi" w:hAnsiTheme="minorHAnsi"/>
                <w:i/>
                <w:color w:val="000000"/>
                <w:lang w:val="hr-HR"/>
              </w:rPr>
              <w:t>, potpišite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 ovjerite (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>SOPG/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>OPG koji nema žig može samo potpisati)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9D618C">
              <w:t xml:space="preserve"> </w:t>
            </w:r>
          </w:p>
          <w:p w14:paraId="143E3C6E" w14:textId="77777777" w:rsidR="007E7EDF" w:rsidRDefault="00BD4012" w:rsidP="009D618C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t xml:space="preserve">NAPOMENA: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 xml:space="preserve">Obrazac ispunjavaju svi organizacijski oblici poljoprivrednog gospodarstva: 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 xml:space="preserve">SOPG,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>OPG, obrt, trgovačko društvo, zadruga.</w:t>
            </w:r>
          </w:p>
          <w:p w14:paraId="24330EAB" w14:textId="52267564" w:rsidR="00F756C8" w:rsidRPr="00BD4012" w:rsidRDefault="00F756C8" w:rsidP="009D618C">
            <w:pPr>
              <w:spacing w:after="0"/>
              <w:jc w:val="both"/>
            </w:pPr>
            <w:proofErr w:type="spellStart"/>
            <w:r w:rsidRPr="00F756C8">
              <w:t>Napomena</w:t>
            </w:r>
            <w:proofErr w:type="spellEnd"/>
            <w:r w:rsidRPr="00F756C8">
              <w:t xml:space="preserve">: </w:t>
            </w:r>
            <w:proofErr w:type="spellStart"/>
            <w:r w:rsidRPr="00F756C8">
              <w:t>moguć</w:t>
            </w:r>
            <w:proofErr w:type="spellEnd"/>
            <w:r w:rsidRPr="00F756C8">
              <w:t xml:space="preserve"> je </w:t>
            </w:r>
            <w:proofErr w:type="spellStart"/>
            <w:r w:rsidRPr="00F756C8">
              <w:t>zahtjev</w:t>
            </w:r>
            <w:proofErr w:type="spellEnd"/>
            <w:r w:rsidRPr="00F756C8">
              <w:t xml:space="preserve"> za D/O/I</w:t>
            </w:r>
          </w:p>
        </w:tc>
      </w:tr>
      <w:tr w:rsidR="00674F3F" w:rsidRPr="00BA5BE9" w14:paraId="145480F9" w14:textId="77777777" w:rsidTr="009A1EAD">
        <w:trPr>
          <w:trHeight w:val="97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B9BB8" w14:textId="59C6DF7D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6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1B7C9" w14:textId="191E514F" w:rsidR="00637568" w:rsidRPr="005D4BE4" w:rsidRDefault="00674F3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Potvrda Porezne uprave iz koje je vidljivo da </w:t>
            </w:r>
            <w:r w:rsidR="00B0475D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nositelj projekta 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ima regulirane financijske obveze prema državnom proračunu</w:t>
            </w:r>
            <w:r w:rsidR="00685F81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 RH,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ne starija od 30 dana na dan podnošenja </w:t>
            </w:r>
            <w:r w:rsidR="00BB4AF9" w:rsidRPr="005D4BE4">
              <w:rPr>
                <w:rFonts w:asciiTheme="minorHAnsi" w:hAnsiTheme="minorHAnsi"/>
                <w:b/>
                <w:color w:val="000000"/>
                <w:lang w:val="hr-HR"/>
              </w:rPr>
              <w:t>prijave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i ovjerena od strane Porezne uprave. U Potvrdi ne smije biti naveden dug.</w:t>
            </w:r>
          </w:p>
        </w:tc>
      </w:tr>
      <w:tr w:rsidR="00674F3F" w:rsidRPr="00BA5BE9" w14:paraId="44F35379" w14:textId="77777777" w:rsidTr="009A1EAD">
        <w:trPr>
          <w:trHeight w:val="390"/>
          <w:tblCellSpacing w:w="15" w:type="dxa"/>
        </w:trPr>
        <w:tc>
          <w:tcPr>
            <w:tcW w:w="9327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499F7" w14:textId="404782DE" w:rsidR="00897A8F" w:rsidRPr="00C302D6" w:rsidRDefault="00674F3F" w:rsidP="008F4F37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OBAVEZNA DOKUMENTACIJA VEZANA UZ </w:t>
            </w:r>
            <w:r w:rsidR="004800E0" w:rsidRPr="005D4BE4">
              <w:rPr>
                <w:rFonts w:asciiTheme="minorHAnsi" w:hAnsiTheme="minorHAnsi"/>
                <w:b/>
                <w:color w:val="000000"/>
                <w:lang w:val="hr-HR"/>
              </w:rPr>
              <w:t>POREZNI STATUS NOSITELJA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:</w:t>
            </w:r>
          </w:p>
        </w:tc>
      </w:tr>
      <w:tr w:rsidR="008E6A49" w:rsidRPr="00BA5BE9" w14:paraId="72CAE2A1" w14:textId="77777777" w:rsidTr="009A1EAD">
        <w:trPr>
          <w:tblCellSpacing w:w="15" w:type="dxa"/>
        </w:trPr>
        <w:tc>
          <w:tcPr>
            <w:tcW w:w="9327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599D2" w14:textId="221E24B8" w:rsidR="008E6A49" w:rsidRPr="005D4BE4" w:rsidRDefault="008E6A49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DOHODAK</w:t>
            </w:r>
          </w:p>
        </w:tc>
      </w:tr>
      <w:tr w:rsidR="008E6A49" w:rsidRPr="00BA5BE9" w14:paraId="3C8D36FC" w14:textId="77777777" w:rsidTr="009A1EAD">
        <w:trPr>
          <w:trHeight w:val="501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63262" w14:textId="1B6AEBE9" w:rsidR="008E6A49" w:rsidRPr="005D4BE4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7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E0723" w14:textId="77777777" w:rsidR="008E6A49" w:rsidRPr="005D4BE4" w:rsidRDefault="008E6A49" w:rsidP="004800E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A. KOJI OBAVLJAJU SAMOSTALNU DJELATNOST I UTVRĐUJU DOHODAK KAO RAZLIKU POSLOVNIH PRIMITAKA I IZDATAKA   </w:t>
            </w:r>
          </w:p>
          <w:p w14:paraId="4534B024" w14:textId="34DF7F3C" w:rsidR="008E6A49" w:rsidRPr="005D4BE4" w:rsidRDefault="008E6A49" w:rsidP="005D4BE4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poreza na dohodak za </w:t>
            </w:r>
            <w:r w:rsidR="002D2422">
              <w:rPr>
                <w:rFonts w:asciiTheme="minorHAnsi" w:hAnsiTheme="minorHAnsi"/>
                <w:color w:val="000000"/>
                <w:lang w:val="hr-HR" w:eastAsia="hr-HR"/>
              </w:rPr>
              <w:t xml:space="preserve">2019.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godinu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Obrazac DOH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),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 zajedno s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pregledom poslovnih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primitaka i izdataka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zac </w:t>
            </w:r>
            <w:r w:rsidR="00C302D6">
              <w:rPr>
                <w:rFonts w:asciiTheme="minorHAnsi" w:hAnsiTheme="minorHAnsi"/>
                <w:b/>
                <w:color w:val="000000"/>
                <w:lang w:val="hr-HR" w:eastAsia="hr-HR"/>
              </w:rPr>
              <w:t>P-PPI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 za 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razdoblje</w:t>
            </w:r>
            <w:r w:rsidR="00D85F10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od 1. siječnja do 31.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prosinca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</w:t>
            </w:r>
            <w:r w:rsidR="002D2422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i potpisan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nositelja projekata </w:t>
            </w:r>
          </w:p>
          <w:p w14:paraId="11563A89" w14:textId="44A2457C" w:rsidR="008E6A49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Popis dugotrajne imovine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.2019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</w:p>
          <w:p w14:paraId="17965E9A" w14:textId="6FE91253" w:rsidR="003A468C" w:rsidRPr="005D4BE4" w:rsidRDefault="003A468C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34104B00" w14:textId="77777777" w:rsidR="008E6A49" w:rsidRPr="005D4BE4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>• Prijava u registar poreznih obveznika (RPO) – samo za nositelje projekta koji su u godini podnošenja prijave postali obveznikom poreza na dohodak</w:t>
            </w:r>
          </w:p>
          <w:p w14:paraId="1BAEEBE8" w14:textId="28885C5B" w:rsidR="001F23D1" w:rsidRDefault="008E6A49" w:rsidP="001F23D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NAPOMENA: Pod dohotkom od samostalne djelatnosti smatra se, u skladu s čl. 28. Zakona o porezu na dohodak (NN br. 115/16</w:t>
            </w:r>
            <w:r w:rsidR="00513F65">
              <w:rPr>
                <w:rFonts w:asciiTheme="minorHAnsi" w:hAnsiTheme="minorHAnsi"/>
                <w:color w:val="000000"/>
                <w:lang w:val="hr-HR" w:eastAsia="hr-HR"/>
              </w:rPr>
              <w:t>, 106/18, 121/19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), dohodak od obrta i s obrtom izjednačenih djelatnosti, dohodak od slobodnih zanimanja, dohodak od poljoprivrede i šumarstva, drugi dohodak na temelju kojeg su porezni obveznici obvezno ili na vlastiti zahtjev odlučili utvrđivati dohodak na način za samostalne djelatnosti. </w:t>
            </w:r>
          </w:p>
          <w:p w14:paraId="423313D9" w14:textId="3238C476" w:rsidR="001F23D1" w:rsidRPr="00A348EB" w:rsidRDefault="00F756C8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F756C8">
              <w:rPr>
                <w:rFonts w:asciiTheme="minorHAnsi" w:hAnsiTheme="minorHAnsi"/>
                <w:color w:val="000000"/>
                <w:lang w:val="hr-HR" w:eastAsia="hr-HR"/>
              </w:rPr>
              <w:t>Napomena: moguć je zahtjev za D/O/I</w:t>
            </w:r>
          </w:p>
        </w:tc>
      </w:tr>
      <w:tr w:rsidR="008E6A49" w:rsidRPr="00BA5BE9" w14:paraId="051A4693" w14:textId="77777777" w:rsidTr="009A1EAD">
        <w:trPr>
          <w:trHeight w:val="4178"/>
          <w:tblCellSpacing w:w="15" w:type="dxa"/>
        </w:trPr>
        <w:tc>
          <w:tcPr>
            <w:tcW w:w="0" w:type="auto"/>
            <w:tcBorders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8FF5A" w14:textId="36CC0C47" w:rsidR="008E6A49" w:rsidRPr="00AF6B8D" w:rsidRDefault="008E6A49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9006" w:type="dxa"/>
            <w:gridSpan w:val="3"/>
            <w:tcBorders>
              <w:top w:val="single" w:sz="4" w:space="0" w:color="auto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19732" w14:textId="18D6ED53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B. KOJIMA SE DOH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DAK, POREZ I PRIREZ OD SAMOSTALNE DJELATNOSTI UTVRĐUJE I PLAĆA U PAUŠALNOM IZNOSU </w:t>
            </w:r>
          </w:p>
          <w:p w14:paraId="45924822" w14:textId="599CA07B" w:rsidR="008E6A49" w:rsidRPr="00CA623E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Evidencija o prometu na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kraju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godine </w:t>
            </w:r>
            <w:r w:rsidRPr="00CA623E">
              <w:rPr>
                <w:rFonts w:asciiTheme="minorHAnsi" w:hAnsiTheme="minorHAnsi"/>
                <w:b/>
                <w:color w:val="000000" w:themeColor="text1"/>
                <w:u w:val="single"/>
                <w:lang w:val="hr-HR" w:eastAsia="hr-HR"/>
              </w:rPr>
              <w:t>(Obrazac KPR),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ovjerena i potpisana od strane nositelja projekta</w:t>
            </w:r>
          </w:p>
          <w:p w14:paraId="17E61A91" w14:textId="20286B37" w:rsidR="008E6A49" w:rsidRPr="00CA623E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• Izvješće o paušalnom dohotku od samostalnih djelatnosti te uplaćenom paušalnom porezu na dohodak i prirezu poreza na dohodak za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godinu 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(Obrazac PO – SD),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ovjeren</w:t>
            </w:r>
            <w:r w:rsidR="00D85F10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o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od strane nadležne Porezne uprave</w:t>
            </w:r>
          </w:p>
          <w:p w14:paraId="43BAEBE1" w14:textId="0FB1E5DD" w:rsidR="003A468C" w:rsidRPr="005D4BE4" w:rsidRDefault="003A468C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7195FAD3" w14:textId="77777777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u registar poreznih obveznika (RPO) – samo za nositelje projekta koji su u godini podnošenja prijave postali obveznikom poreza na dohodak u paušalnom iznosu </w:t>
            </w:r>
          </w:p>
          <w:p w14:paraId="052F6B43" w14:textId="77777777" w:rsidR="00A348EB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Samostalne djelatnosti koje se mogu paušalno oporezivati propisane su čl. 1. Pravilnika o paušalnom oporezivanju samostalnih djelatnosti (NN br. 1/2017).  </w:t>
            </w:r>
          </w:p>
          <w:p w14:paraId="4728D904" w14:textId="62C73851" w:rsidR="00F756C8" w:rsidRPr="005D4BE4" w:rsidRDefault="00F756C8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F756C8">
              <w:rPr>
                <w:rFonts w:asciiTheme="minorHAnsi" w:hAnsiTheme="minorHAnsi"/>
                <w:color w:val="000000"/>
                <w:lang w:val="hr-HR" w:eastAsia="hr-HR"/>
              </w:rPr>
              <w:t>Napomena: moguć je zahtjev za D/O/I</w:t>
            </w:r>
          </w:p>
        </w:tc>
      </w:tr>
      <w:tr w:rsidR="00AF6B8D" w:rsidRPr="00BA5BE9" w14:paraId="7FDB8687" w14:textId="77777777" w:rsidTr="009A1EAD">
        <w:trPr>
          <w:trHeight w:val="360"/>
          <w:tblCellSpacing w:w="15" w:type="dxa"/>
        </w:trPr>
        <w:tc>
          <w:tcPr>
            <w:tcW w:w="9327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C043D" w14:textId="5C800710" w:rsidR="00AF6B8D" w:rsidRPr="00EA2AB6" w:rsidRDefault="00AF6B8D" w:rsidP="00A348EB">
            <w:pPr>
              <w:spacing w:before="100" w:beforeAutospacing="1" w:after="100" w:afterAutospacing="1" w:line="240" w:lineRule="auto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DOBIT</w:t>
            </w:r>
          </w:p>
        </w:tc>
      </w:tr>
      <w:tr w:rsidR="00AF6B8D" w:rsidRPr="00BA5BE9" w14:paraId="5CB01B5E" w14:textId="77777777" w:rsidTr="009A1EAD">
        <w:trPr>
          <w:trHeight w:val="347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44D29" w14:textId="2B0918C1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8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4D877" w14:textId="3DA9DCC3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</w:t>
            </w:r>
            <w:r w:rsidRPr="00BA5BE9">
              <w:rPr>
                <w:rFonts w:asciiTheme="minorHAnsi" w:hAnsiTheme="minorHAnsi"/>
                <w:color w:val="000000"/>
                <w:lang w:val="hr-HR" w:eastAsia="hr-HR"/>
              </w:rPr>
              <w:t xml:space="preserve">OJI SU POSLOVALI </w:t>
            </w:r>
          </w:p>
          <w:p w14:paraId="0E812965" w14:textId="1FF5E37C" w:rsidR="00AF6B8D" w:rsidRPr="00CA623E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Godišnji financijski izvještaj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GFI-POD za</w:t>
            </w:r>
            <w:r w:rsidR="000D52FD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.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godinu s potvrdom o primitku dokumentacije od FINA-e</w:t>
            </w:r>
          </w:p>
          <w:p w14:paraId="0C1DCB35" w14:textId="25E77242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• Popis dugotrajne imovine na dan </w:t>
            </w:r>
            <w:r w:rsidRPr="009A1EAD">
              <w:rPr>
                <w:rFonts w:asciiTheme="minorHAnsi" w:hAnsiTheme="minorHAnsi"/>
                <w:b/>
                <w:bCs/>
                <w:color w:val="000000" w:themeColor="text1"/>
                <w:lang w:val="hr-HR" w:eastAsia="hr-HR"/>
              </w:rPr>
              <w:t>31.</w:t>
            </w:r>
            <w:r w:rsidR="00595AF3" w:rsidRPr="009A1EAD">
              <w:rPr>
                <w:rFonts w:asciiTheme="minorHAnsi" w:hAnsiTheme="minorHAnsi"/>
                <w:b/>
                <w:bCs/>
                <w:color w:val="000000" w:themeColor="text1"/>
                <w:lang w:val="hr-HR" w:eastAsia="hr-HR"/>
              </w:rPr>
              <w:t>12.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0D52FD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6E09569D" w14:textId="2BE71FE0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B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. KOJI JE BIO U STATUSU MIROVANJA  </w:t>
            </w:r>
          </w:p>
          <w:p w14:paraId="7B9F9F07" w14:textId="269A2C5D" w:rsidR="000D52F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Izjava o neaktivnosti sukladno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čl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20.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st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914A82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7. Zakona o računovodstvu ovjerena od FINA-e (ili potvrda FINA-e da je zaprimila predmetnu izjavu od korisnika za prethodnu financijsku godinu)</w:t>
            </w:r>
          </w:p>
          <w:p w14:paraId="4AFB216A" w14:textId="00348790" w:rsidR="00E311C1" w:rsidRDefault="000D52FD" w:rsidP="00A94EE7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>Obveznici poreza na dobit k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oji su predali izvještaje u ovoj godini</w:t>
            </w:r>
            <w:r w:rsidR="00FD136A">
              <w:rPr>
                <w:rFonts w:asciiTheme="minorHAnsi" w:hAnsiTheme="minorHAnsi"/>
                <w:color w:val="000000"/>
                <w:lang w:val="hr-HR" w:eastAsia="hr-HR"/>
              </w:rPr>
              <w:t>, obvezni su dostaviti Obrazac GFI-POD i Popis dugotrajne imovine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 za 201</w:t>
            </w:r>
            <w:r w:rsidR="00F83037">
              <w:rPr>
                <w:rFonts w:asciiTheme="minorHAnsi" w:hAnsiTheme="minorHAnsi"/>
                <w:color w:val="000000"/>
                <w:lang w:val="hr-HR" w:eastAsia="hr-HR"/>
              </w:rPr>
              <w:t>9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. godinu.  </w:t>
            </w:r>
          </w:p>
          <w:p w14:paraId="2580E3CE" w14:textId="1B906588" w:rsidR="007457A6" w:rsidRPr="007457A6" w:rsidRDefault="00F756C8" w:rsidP="00045DFE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F756C8">
              <w:rPr>
                <w:rFonts w:asciiTheme="minorHAnsi" w:hAnsiTheme="minorHAnsi"/>
                <w:color w:val="000000"/>
                <w:lang w:val="hr-HR" w:eastAsia="hr-HR"/>
              </w:rPr>
              <w:t>Napomena: moguć je zahtjev za D/O/I</w:t>
            </w:r>
          </w:p>
        </w:tc>
      </w:tr>
      <w:tr w:rsidR="00AF6B8D" w:rsidRPr="00BA5BE9" w14:paraId="1B31FDC1" w14:textId="77777777" w:rsidTr="009A1EAD">
        <w:trPr>
          <w:trHeight w:val="219"/>
          <w:tblCellSpacing w:w="15" w:type="dxa"/>
        </w:trPr>
        <w:tc>
          <w:tcPr>
            <w:tcW w:w="9327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E1C57" w14:textId="6A91E2E9" w:rsidR="00AF6B8D" w:rsidRP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lastRenderedPageBreak/>
              <w:t>NOSITELJI PROJEKTA KOJA</w:t>
            </w:r>
            <w:r w:rsidR="003A468C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NISU OBVEZNICI POREZA NA </w:t>
            </w: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DOHODAK (ukupni godišnji primitak manji od 80.500,00 HRK)</w:t>
            </w:r>
          </w:p>
        </w:tc>
      </w:tr>
      <w:tr w:rsidR="00AF6B8D" w:rsidRPr="00BA5BE9" w14:paraId="43E9C7C7" w14:textId="77777777" w:rsidTr="009A1EAD">
        <w:trPr>
          <w:trHeight w:val="1919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BD80CE" w14:textId="6F6FB1E9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9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gridSpan w:val="3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1E7F9" w14:textId="25818682" w:rsidR="00AF6B8D" w:rsidRPr="00EA2AB6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• Obrazac Evidencije o prodaji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vlastitih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poljoprivrednih proizvoda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="00A94EE7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za 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A94EE7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godinu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</w:p>
          <w:p w14:paraId="5E75F884" w14:textId="20DA43D6" w:rsid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NAPOMENA: Nositelji projekta koji po osnovi djelatnosti poljoprivrede i šumarstva nisu obveznici poreza na dohodak sukladno čl. 29. st. 3. Zakona o porezu na dohodak (NN br. 115/16</w:t>
            </w:r>
            <w:r w:rsidR="00513F65">
              <w:rPr>
                <w:rFonts w:asciiTheme="minorHAnsi" w:hAnsiTheme="minorHAnsi"/>
                <w:color w:val="000000"/>
                <w:lang w:val="hr-HR" w:eastAsia="hr-HR"/>
              </w:rPr>
              <w:t xml:space="preserve">, 106/18, 121/19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), odnosno oni koji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po toj osnovi u poreznom razdo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blju ostvare ukupni godišnji primitak manji od 80.500,00 HRK, pod uvjetom da nisu obveznici poreza na dodanu vrijednost sukladno posebnom zakonu ili ako ostvaruju poticaje na način i pod uvjetima propisanim posebnim za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softHyphen/>
              <w:t>konima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</w:p>
          <w:p w14:paraId="1C034138" w14:textId="22CA8530" w:rsidR="00473E20" w:rsidRPr="00EA2AB6" w:rsidRDefault="00473E20" w:rsidP="00045D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</w:p>
        </w:tc>
      </w:tr>
      <w:tr w:rsidR="009A1EAD" w:rsidRPr="009A1EAD" w14:paraId="73C990E1" w14:textId="77777777" w:rsidTr="009A1EAD">
        <w:trPr>
          <w:gridAfter w:val="1"/>
          <w:trHeight w:val="255"/>
          <w:tblCellSpacing w:w="15" w:type="dxa"/>
        </w:trPr>
        <w:tc>
          <w:tcPr>
            <w:tcW w:w="9312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B57EAD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OSTALA DOKUMENTACIJA</w:t>
            </w:r>
          </w:p>
        </w:tc>
      </w:tr>
      <w:tr w:rsidR="009A1EAD" w:rsidRPr="009A1EAD" w14:paraId="54930875" w14:textId="77777777" w:rsidTr="009A1EAD">
        <w:trPr>
          <w:gridAfter w:val="1"/>
          <w:trHeight w:val="4151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8065F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10.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A91D17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 xml:space="preserve">•   </w:t>
            </w: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Dokumentacija potrebna za ostvarivanje bodova po kriteriju „Doprinos poticanju ekološke proizvodnje ili promociji ekoloških proizvoda i/ili proizvoda koji sudjeluju u sustavima kvalitete“</w:t>
            </w:r>
          </w:p>
          <w:p w14:paraId="7CCDC621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</w:p>
          <w:p w14:paraId="7D36EAD4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Prijavitelj je registriran kao ekološki proizvođač ili Proizvođač je u prijelaznom periodu na ekološku poljoprivredu potrebno je dostaviti:</w:t>
            </w:r>
          </w:p>
          <w:p w14:paraId="3EDBB72F" w14:textId="77777777" w:rsidR="009A1EAD" w:rsidRPr="009A1EAD" w:rsidRDefault="009A1EAD" w:rsidP="009A1EAD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Rješenje o upisu u Upisnik ekoloških proizvođača (preslika)</w:t>
            </w:r>
          </w:p>
          <w:p w14:paraId="0E0F5CC5" w14:textId="77777777" w:rsidR="009A1EAD" w:rsidRPr="009A1EAD" w:rsidRDefault="009A1EAD" w:rsidP="009A1EAD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Certifikat</w:t>
            </w:r>
          </w:p>
          <w:p w14:paraId="7E66AB1C" w14:textId="77777777" w:rsidR="009A1EAD" w:rsidRPr="009A1EAD" w:rsidRDefault="009A1EAD" w:rsidP="009A1EAD">
            <w:pPr>
              <w:numPr>
                <w:ilvl w:val="0"/>
                <w:numId w:val="13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Zapisnik o stručnoj kontroli u ekološkoj proizvodnji (dostavlja se zapisnik sa zadnje obavljene kontrole, koja je prethodila ovome natječaju, iz koje se mora moći jasno iščitati je li korisnik ekološki proizvođač ili je u prijelaznom razdoblju na ekološku poljoprivredu) (preslika)</w:t>
            </w:r>
          </w:p>
          <w:p w14:paraId="43BF3E31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Ulaganje je povezano s proizvodima koji sudjeluju u sustavima kvalitete</w:t>
            </w:r>
          </w:p>
          <w:p w14:paraId="1AC1C2BB" w14:textId="77777777" w:rsidR="009A1EAD" w:rsidRPr="009A1EAD" w:rsidRDefault="009A1EAD" w:rsidP="009A1EAD">
            <w:pPr>
              <w:numPr>
                <w:ilvl w:val="0"/>
                <w:numId w:val="14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Potvrda o sukladnosti sa Specifikacijom proizvoda izdana od ovlaštenog kontrolnog tijela</w:t>
            </w:r>
          </w:p>
          <w:p w14:paraId="16584D1D" w14:textId="4510E4D6" w:rsidR="009A1EAD" w:rsidRPr="009A1EAD" w:rsidRDefault="009A1EAD" w:rsidP="009A1EAD">
            <w:pPr>
              <w:spacing w:after="0"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9A1EAD" w:rsidRPr="009A1EAD" w14:paraId="564852C8" w14:textId="77777777" w:rsidTr="009A1EAD">
        <w:trPr>
          <w:gridAfter w:val="1"/>
          <w:trHeight w:val="20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84FD1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11.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DABA33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>• Dokumentacija potrebna za ostvarivanje bodova po kriteriju „Doprinos suradnji ključnih sektora i povećanju udjela domaćeg proizvoda u turizmu „</w:t>
            </w:r>
          </w:p>
          <w:p w14:paraId="362615FD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Nositelj ili član poljoprivrednog gospodarstva ima registriranu nepoljoprivrednu</w:t>
            </w:r>
            <w:r w:rsidRPr="009A1EAD">
              <w:rPr>
                <w:rFonts w:asciiTheme="minorHAnsi" w:hAnsiTheme="minorHAnsi"/>
                <w:color w:val="000000"/>
                <w:vertAlign w:val="superscript"/>
                <w:lang w:val="hr-HR" w:eastAsia="hr-HR"/>
              </w:rPr>
              <w:footnoteReference w:id="1"/>
            </w: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 djelatnost na poljoprivrednom gospodarstvu</w:t>
            </w:r>
          </w:p>
          <w:p w14:paraId="6E264E1E" w14:textId="77777777" w:rsidR="009A1EAD" w:rsidRPr="009A1EAD" w:rsidRDefault="009A1EAD" w:rsidP="009A1EAD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Rješenje/odobrenje o obavljanju djelatnosti izdano od nadležnog tijela ili neki drugi odgovarajući dokument </w:t>
            </w:r>
          </w:p>
          <w:p w14:paraId="4E8FD27A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Nositelj ili član OPG – a bavi se turizmom kao dopunskom ili glavnom djelatnošću</w:t>
            </w:r>
            <w:r w:rsidRPr="009A1EAD">
              <w:rPr>
                <w:rFonts w:asciiTheme="minorHAnsi" w:hAnsiTheme="minorHAnsi"/>
                <w:color w:val="000000"/>
                <w:vertAlign w:val="superscript"/>
                <w:lang w:val="hr-HR" w:eastAsia="hr-HR"/>
              </w:rPr>
              <w:footnoteReference w:id="2"/>
            </w: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 (</w:t>
            </w:r>
            <w:proofErr w:type="spellStart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paušalist</w:t>
            </w:r>
            <w:proofErr w:type="spellEnd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, ima obrt ili tvrtku koja se bavi turizmom)</w:t>
            </w:r>
          </w:p>
          <w:p w14:paraId="7E8A7CA4" w14:textId="77777777" w:rsidR="009A1EAD" w:rsidRPr="009A1EAD" w:rsidRDefault="009A1EAD" w:rsidP="009A1EAD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Rješenje o pružanju turističkih usluga u domaćinstvu </w:t>
            </w:r>
          </w:p>
          <w:p w14:paraId="21DC961E" w14:textId="77777777" w:rsidR="009A1EAD" w:rsidRPr="009A1EAD" w:rsidRDefault="009A1EAD" w:rsidP="009A1EAD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Izvadak iz obrtnog odnosno sudskog registra na kojem je vidljivo da je turizam registriran kao dopunska djelatnost</w:t>
            </w:r>
          </w:p>
          <w:p w14:paraId="2677BE2A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>Nositelj ili član OPG – a bavi se turizmom kao glavnom djelatnošću (</w:t>
            </w:r>
            <w:proofErr w:type="spellStart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paušalist</w:t>
            </w:r>
            <w:proofErr w:type="spellEnd"/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, ima obrt ili tvrtku koja se bavi turizmom)</w:t>
            </w:r>
          </w:p>
          <w:p w14:paraId="5AC70CC0" w14:textId="77777777" w:rsidR="009A1EAD" w:rsidRPr="009A1EAD" w:rsidRDefault="009A1EAD" w:rsidP="009A1EAD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Izvadak iz obrtnog odnosno sudskog registra na kojem je vidljivo da je turizam registriran kao glavna djelatnost</w:t>
            </w:r>
          </w:p>
          <w:p w14:paraId="21410422" w14:textId="6FAB3778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tr w:rsidR="009A1EAD" w:rsidRPr="009A1EAD" w14:paraId="0D6F4ED4" w14:textId="77777777" w:rsidTr="009A1EAD">
        <w:trPr>
          <w:gridAfter w:val="1"/>
          <w:trHeight w:val="1364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CB8F8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12.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70D4AB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 xml:space="preserve">• </w:t>
            </w: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Dokumentacija potrebna za ostvarivanje bodova po kriteriju „Otvaranje novih i očuvanje postojećih radnih mjesta“</w:t>
            </w:r>
          </w:p>
          <w:p w14:paraId="459B5E0A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Ugovor o radu na određeno i/ili</w:t>
            </w:r>
          </w:p>
          <w:p w14:paraId="74738F21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Ugovor o radu na neodređeno i/ili</w:t>
            </w:r>
          </w:p>
          <w:p w14:paraId="1046DB9A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color w:val="000000"/>
                <w:lang w:val="hr-HR"/>
              </w:rPr>
              <w:t>Izjava o očuvanju radnih mjesta (Prilog VI) i/ili</w:t>
            </w:r>
          </w:p>
          <w:p w14:paraId="09636B1B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  <w:r w:rsidRPr="009A1EAD">
              <w:rPr>
                <w:rFonts w:cs="Calibri"/>
                <w:color w:val="000000"/>
                <w:lang w:val="hr-HR" w:eastAsia="hr-HR"/>
              </w:rPr>
              <w:t xml:space="preserve">Potvrda iz matične evidencije Hrvatskog zavoda za mirovinsko osiguranje da je nositelj ili član OPG-a osiguran po poljoprivrednoj osnovi (kao poljoprivrednik) po propisima o mirovinskom osiguranju </w:t>
            </w:r>
          </w:p>
          <w:p w14:paraId="46109B36" w14:textId="77777777" w:rsidR="009A1EAD" w:rsidRPr="009A1EAD" w:rsidRDefault="009A1EAD" w:rsidP="009A1EA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Ako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nositelj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projekta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u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poslovnom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planu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prikazao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da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će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kroz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projekt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ostvariti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otvaranje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novih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radnih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mjesta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,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zapošljavanjem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,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samozapošljavanjem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potrebno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je:</w:t>
            </w:r>
          </w:p>
          <w:p w14:paraId="061F4D7F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Dostaviti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popunjen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>Obrazac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 xml:space="preserve"> G: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i/>
                <w:lang w:eastAsia="hr-HR"/>
              </w:rPr>
              <w:t>Zaposlenici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u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papirnatom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obliku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(koji mora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biti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potpisan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ovjeren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ako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je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primjenjivo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)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elektroničkom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obliku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(DVD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ili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CD s </w:t>
            </w:r>
            <w:proofErr w:type="spellStart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>oznakom</w:t>
            </w:r>
            <w:proofErr w:type="spellEnd"/>
            <w:r w:rsidRPr="009A1EAD">
              <w:rPr>
                <w:rFonts w:asciiTheme="minorHAnsi" w:eastAsia="Times New Roman" w:hAnsiTheme="minorHAnsi" w:cstheme="minorHAnsi"/>
                <w:lang w:eastAsia="hr-HR"/>
              </w:rPr>
              <w:t xml:space="preserve"> R:CD/R, DVD/R)</w:t>
            </w:r>
          </w:p>
          <w:p w14:paraId="79ECC3AB" w14:textId="77777777" w:rsidR="009A1EAD" w:rsidRPr="009A1EAD" w:rsidRDefault="009A1EAD" w:rsidP="009A1EAD">
            <w:pPr>
              <w:spacing w:after="0"/>
              <w:ind w:left="720"/>
              <w:contextualSpacing/>
              <w:rPr>
                <w:rFonts w:asciiTheme="minorHAnsi" w:hAnsiTheme="minorHAnsi"/>
                <w:color w:val="000000"/>
                <w:lang w:val="hr-HR"/>
              </w:rPr>
            </w:pPr>
          </w:p>
          <w:p w14:paraId="0B1B82B7" w14:textId="77777777" w:rsidR="009A1EAD" w:rsidRPr="009A1EAD" w:rsidRDefault="009A1EAD" w:rsidP="009A1EAD">
            <w:pPr>
              <w:spacing w:after="0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>NAPOMENA:</w:t>
            </w:r>
          </w:p>
          <w:p w14:paraId="3972693E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 xml:space="preserve"> U slučaju da je nositelj samozaposlena osoba kao dokaz potrebo je dostaviti </w:t>
            </w:r>
            <w:r w:rsidRPr="009A1EAD">
              <w:rPr>
                <w:rFonts w:cs="Calibri"/>
                <w:i/>
                <w:color w:val="000000"/>
                <w:lang w:val="hr-HR" w:eastAsia="hr-HR"/>
              </w:rPr>
              <w:t>Potvrdu iz matične evidencije Hrvatskog zavoda za mirovinsko osiguranje da je nositelj OPG -a osiguran po poljoprivrednoj osnovi po propisima o mirovinskom osiguranju</w:t>
            </w:r>
          </w:p>
          <w:p w14:paraId="753C434A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after="0"/>
              <w:contextualSpacing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i/>
                <w:color w:val="000000"/>
                <w:lang w:val="hr-HR"/>
              </w:rPr>
              <w:t>Za svako planirano novo radno mjesto napraviti i dostaviti specifikaciju koja će sadržavati naziv radnog mjesta, uvjete radnog mjesta i opis posla</w:t>
            </w:r>
          </w:p>
          <w:p w14:paraId="23EE70EF" w14:textId="01CD321E" w:rsidR="009A1EAD" w:rsidRPr="009A1EAD" w:rsidRDefault="009A1EAD" w:rsidP="009A1EAD">
            <w:pPr>
              <w:spacing w:after="0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tr w:rsidR="009A1EAD" w:rsidRPr="009A1EAD" w14:paraId="31EBC957" w14:textId="77777777" w:rsidTr="009A1EAD">
        <w:trPr>
          <w:gridAfter w:val="1"/>
          <w:trHeight w:val="1364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FD1DE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bookmarkStart w:id="0" w:name="_Hlk521395413"/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13.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2E39F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>Dokumentacija potrebna za ostvarivanje bodova po kriteriju dosadašnje korištenje EAFRD – a</w:t>
            </w:r>
          </w:p>
          <w:p w14:paraId="413350E3" w14:textId="77777777" w:rsidR="009A1EAD" w:rsidRPr="009A1EAD" w:rsidRDefault="009A1EAD" w:rsidP="009A1EAD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color w:val="000000"/>
                <w:lang w:val="hr-HR" w:eastAsia="hr-HR"/>
              </w:rPr>
              <w:t>odluka o odbijanju Zahtjeva za potporu ili Izjava korisnika da se nije prijavljivao na natječaj EAFRD – a</w:t>
            </w:r>
          </w:p>
          <w:p w14:paraId="68B2E443" w14:textId="6EF1A676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 xml:space="preserve">NAPOMENA: moguć </w:t>
            </w:r>
            <w:r>
              <w:rPr>
                <w:i/>
                <w:color w:val="000000"/>
                <w:lang w:val="hr-HR"/>
              </w:rPr>
              <w:t xml:space="preserve">je </w:t>
            </w:r>
            <w:r w:rsidRPr="009A1EAD">
              <w:rPr>
                <w:i/>
                <w:color w:val="000000"/>
                <w:lang w:val="hr-HR"/>
              </w:rPr>
              <w:t>zahtjev za D/O/I</w:t>
            </w:r>
          </w:p>
        </w:tc>
      </w:tr>
      <w:bookmarkEnd w:id="0"/>
      <w:tr w:rsidR="009A1EAD" w:rsidRPr="009A1EAD" w14:paraId="4A222A92" w14:textId="77777777" w:rsidTr="009A1EAD">
        <w:trPr>
          <w:gridAfter w:val="1"/>
          <w:trHeight w:val="1364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97D0C5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14.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30D7F5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>Obrazac D – EVPG  kalkulator</w:t>
            </w:r>
          </w:p>
          <w:p w14:paraId="60D982EE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color w:val="000000"/>
                <w:lang w:val="hr-HR" w:eastAsia="hr-HR"/>
              </w:rPr>
            </w:pPr>
            <w:r w:rsidRPr="009A1EAD">
              <w:rPr>
                <w:rFonts w:cs="Calibri"/>
                <w:color w:val="000000"/>
                <w:lang w:val="hr-HR" w:eastAsia="hr-HR"/>
              </w:rPr>
              <w:t>Pojašnjenje: Nositelj projekta mora ispuniti i priložiti EVPG (FADN) kalkulator ako planira ostvarenje cilja „povećanje proizvodnog kapaciteta iskazanom kroz povećanje ukupnog standardnog ekonomskog rezultata“.</w:t>
            </w:r>
          </w:p>
          <w:p w14:paraId="1380D5C1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i/>
                <w:color w:val="000000"/>
                <w:lang w:val="hr-HR" w:eastAsia="hr-HR"/>
              </w:rPr>
            </w:pPr>
            <w:r w:rsidRPr="009A1EAD">
              <w:rPr>
                <w:rFonts w:cs="Calibri"/>
                <w:i/>
                <w:color w:val="000000"/>
                <w:lang w:val="hr-HR" w:eastAsia="hr-HR"/>
              </w:rPr>
              <w:t xml:space="preserve">Preuzmite predložak EVPG (FADN)  kalkulatora (Obrazac D - sastavni dio Natječaja) u </w:t>
            </w:r>
            <w:proofErr w:type="spellStart"/>
            <w:r w:rsidRPr="009A1EAD">
              <w:rPr>
                <w:rFonts w:cs="Calibri"/>
                <w:i/>
                <w:color w:val="000000"/>
                <w:lang w:val="hr-HR" w:eastAsia="hr-HR"/>
              </w:rPr>
              <w:t>excel</w:t>
            </w:r>
            <w:proofErr w:type="spellEnd"/>
            <w:r w:rsidRPr="009A1EAD">
              <w:rPr>
                <w:rFonts w:cs="Calibri"/>
                <w:i/>
                <w:color w:val="000000"/>
                <w:lang w:val="hr-HR" w:eastAsia="hr-HR"/>
              </w:rPr>
              <w:t xml:space="preserve"> formatu te ga popunite u skladu s pojašnjenjima i uputama. EVPG (FADN) kalkulator se obavezno dostavlja i u elektroničkom obliku (DVD ili CD s oznakom R:CD/R, DVD/R).</w:t>
            </w:r>
          </w:p>
          <w:p w14:paraId="5095192A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i/>
                <w:color w:val="000000"/>
                <w:lang w:val="hr-HR" w:eastAsia="hr-HR"/>
              </w:rPr>
            </w:pPr>
            <w:r w:rsidRPr="009A1EAD">
              <w:rPr>
                <w:rFonts w:cs="Calibri"/>
                <w:i/>
                <w:color w:val="000000"/>
                <w:lang w:val="hr-HR" w:eastAsia="hr-HR"/>
              </w:rPr>
              <w:t>Napomena: U EVPG (FADN) kalkulator unose se podaci za godinu kada se planira predati drugi (konačan) zahtjev za isplatu. Navedeni podaci moraju odgovarati podacima u POSLOVNOM PLANU (tablica 2. Proizvodnja).</w:t>
            </w:r>
          </w:p>
          <w:p w14:paraId="02F3481D" w14:textId="39C8A7C9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9A1EAD" w:rsidRPr="009A1EAD" w14:paraId="2E54F617" w14:textId="77777777" w:rsidTr="009A1EAD">
        <w:trPr>
          <w:gridAfter w:val="1"/>
          <w:trHeight w:val="1364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C7F910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15.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A9302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 xml:space="preserve">Obrazac E - Izjava  o davanju suglasnosti za obradu osobnih podataka prijavitelja </w:t>
            </w:r>
          </w:p>
          <w:p w14:paraId="67D69668" w14:textId="666A37DC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9A1EAD" w:rsidRPr="009A1EAD" w14:paraId="77A45746" w14:textId="77777777" w:rsidTr="009A1EAD">
        <w:trPr>
          <w:gridAfter w:val="1"/>
          <w:trHeight w:val="1364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718FD3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/>
              </w:rPr>
              <w:t>16.</w:t>
            </w: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73F5B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rFonts w:cs="Calibri"/>
                <w:b/>
                <w:color w:val="000000"/>
                <w:lang w:val="hr-HR" w:eastAsia="hr-HR"/>
              </w:rPr>
              <w:t xml:space="preserve">Obrazac F – Izjava o bespovratnim sredstvima </w:t>
            </w:r>
          </w:p>
          <w:p w14:paraId="5A367E9E" w14:textId="6DEA822F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cs="Calibri"/>
                <w:b/>
                <w:color w:val="000000"/>
                <w:lang w:val="hr-HR" w:eastAsia="hr-HR"/>
              </w:rPr>
            </w:pPr>
            <w:r w:rsidRPr="009A1EAD">
              <w:rPr>
                <w:i/>
                <w:color w:val="000000"/>
                <w:lang w:val="hr-HR"/>
              </w:rPr>
              <w:t>NAPOMENA: moguć</w:t>
            </w:r>
            <w:r>
              <w:rPr>
                <w:i/>
                <w:color w:val="000000"/>
                <w:lang w:val="hr-HR"/>
              </w:rPr>
              <w:t xml:space="preserve"> je</w:t>
            </w:r>
            <w:r w:rsidRPr="009A1EAD">
              <w:rPr>
                <w:i/>
                <w:color w:val="000000"/>
                <w:lang w:val="hr-HR"/>
              </w:rPr>
              <w:t xml:space="preserve"> zahtjev za D/O/I</w:t>
            </w:r>
          </w:p>
        </w:tc>
      </w:tr>
      <w:tr w:rsidR="009A1EAD" w:rsidRPr="009A1EAD" w14:paraId="1D39A81F" w14:textId="77777777" w:rsidTr="009A1EAD">
        <w:trPr>
          <w:gridAfter w:val="1"/>
          <w:trHeight w:val="318"/>
          <w:tblCellSpacing w:w="15" w:type="dxa"/>
        </w:trPr>
        <w:tc>
          <w:tcPr>
            <w:tcW w:w="9312" w:type="dxa"/>
            <w:gridSpan w:val="3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B51D80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9A1EAD" w:rsidRPr="009A1EAD" w14:paraId="1973B1D5" w14:textId="77777777" w:rsidTr="009A1EAD">
        <w:trPr>
          <w:gridAfter w:val="1"/>
          <w:trHeight w:val="566"/>
          <w:tblCellSpacing w:w="15" w:type="dxa"/>
        </w:trPr>
        <w:tc>
          <w:tcPr>
            <w:tcW w:w="0" w:type="auto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F36109" w14:textId="77777777" w:rsidR="009A1EAD" w:rsidRPr="009A1EAD" w:rsidRDefault="009A1EAD" w:rsidP="009A1EAD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88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DE83D0" w14:textId="77777777" w:rsidR="009A1EAD" w:rsidRPr="009A1EAD" w:rsidRDefault="009A1EAD" w:rsidP="009A1EAD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Obrasci se nalaze na mrežnoj stranici LAG -a „ADRION“: </w:t>
            </w:r>
            <w:hyperlink r:id="rId8" w:history="1">
              <w:r w:rsidRPr="009A1EAD">
                <w:rPr>
                  <w:rFonts w:asciiTheme="minorHAnsi" w:hAnsiTheme="minorHAnsi"/>
                  <w:b/>
                  <w:color w:val="0000FF"/>
                  <w:u w:val="single"/>
                  <w:lang w:val="hr-HR" w:eastAsia="hr-HR"/>
                </w:rPr>
                <w:t>www.lag-adrion.hr</w:t>
              </w:r>
            </w:hyperlink>
            <w:r w:rsidRPr="009A1EAD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kartica: LAG NATJEČAJI</w:t>
            </w:r>
          </w:p>
        </w:tc>
      </w:tr>
    </w:tbl>
    <w:p w14:paraId="067A081B" w14:textId="77777777" w:rsidR="009A1EAD" w:rsidRPr="009A1EAD" w:rsidRDefault="009A1EAD" w:rsidP="009A1EAD">
      <w:pPr>
        <w:spacing w:after="0"/>
        <w:rPr>
          <w:rFonts w:asciiTheme="minorHAnsi" w:hAnsiTheme="minorHAnsi"/>
          <w:color w:val="000000"/>
          <w:lang w:val="hr-HR"/>
        </w:rPr>
      </w:pPr>
    </w:p>
    <w:p w14:paraId="1295B17A" w14:textId="77777777" w:rsidR="009A1EAD" w:rsidRPr="009A1EAD" w:rsidRDefault="009A1EAD" w:rsidP="009A1EAD">
      <w:pPr>
        <w:spacing w:after="0"/>
        <w:rPr>
          <w:rFonts w:asciiTheme="minorHAnsi" w:hAnsiTheme="minorHAnsi"/>
          <w:color w:val="000000"/>
          <w:lang w:val="hr-HR"/>
        </w:rPr>
      </w:pPr>
    </w:p>
    <w:p w14:paraId="4E1FD01D" w14:textId="77777777" w:rsidR="00674F3F" w:rsidRPr="005D4BE4" w:rsidRDefault="00674F3F" w:rsidP="002D4265">
      <w:pPr>
        <w:spacing w:after="0"/>
        <w:rPr>
          <w:rFonts w:asciiTheme="minorHAnsi" w:hAnsiTheme="minorHAnsi"/>
          <w:color w:val="000000"/>
          <w:lang w:val="hr-HR"/>
        </w:rPr>
      </w:pPr>
    </w:p>
    <w:sectPr w:rsidR="00674F3F" w:rsidRPr="005D4BE4" w:rsidSect="00FD136A"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E8BCF" w14:textId="77777777" w:rsidR="00745105" w:rsidRDefault="00745105" w:rsidP="004348F8">
      <w:pPr>
        <w:spacing w:after="0" w:line="240" w:lineRule="auto"/>
      </w:pPr>
      <w:r>
        <w:separator/>
      </w:r>
    </w:p>
  </w:endnote>
  <w:endnote w:type="continuationSeparator" w:id="0">
    <w:p w14:paraId="4BD167D7" w14:textId="77777777" w:rsidR="00745105" w:rsidRDefault="00745105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20000A85" w:usb1="00000000" w:usb2="00000000" w:usb3="00000000" w:csb0="000001BE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6FE41" w14:textId="77777777" w:rsidR="00745105" w:rsidRDefault="00745105" w:rsidP="004348F8">
      <w:pPr>
        <w:spacing w:after="0" w:line="240" w:lineRule="auto"/>
      </w:pPr>
      <w:r>
        <w:separator/>
      </w:r>
    </w:p>
  </w:footnote>
  <w:footnote w:type="continuationSeparator" w:id="0">
    <w:p w14:paraId="76EE642F" w14:textId="77777777" w:rsidR="00745105" w:rsidRDefault="00745105" w:rsidP="004348F8">
      <w:pPr>
        <w:spacing w:after="0" w:line="240" w:lineRule="auto"/>
      </w:pPr>
      <w:r>
        <w:continuationSeparator/>
      </w:r>
    </w:p>
  </w:footnote>
  <w:footnote w:id="1">
    <w:p w14:paraId="13C65B9B" w14:textId="77777777" w:rsidR="009A1EAD" w:rsidRDefault="009A1EAD" w:rsidP="009A1EAD">
      <w:pPr>
        <w:pStyle w:val="Tekstfusnote"/>
        <w:spacing w:after="0" w:line="240" w:lineRule="atLeast"/>
      </w:pPr>
      <w:r>
        <w:rPr>
          <w:rStyle w:val="Referencafusnote"/>
        </w:rPr>
        <w:footnoteRef/>
      </w:r>
      <w:r>
        <w:t xml:space="preserve"> Sukladno Pravilniku o dopunskim djelatnostima na obiteljskim poljoprivrednim gospodarstvima (NN 76/2014)</w:t>
      </w:r>
    </w:p>
  </w:footnote>
  <w:footnote w:id="2">
    <w:p w14:paraId="3BB50B52" w14:textId="77777777" w:rsidR="009A1EAD" w:rsidRDefault="009A1EAD" w:rsidP="009A1EAD">
      <w:pPr>
        <w:pStyle w:val="Tekstfusnote"/>
        <w:spacing w:after="0" w:line="240" w:lineRule="atLeast"/>
      </w:pPr>
      <w:r>
        <w:rPr>
          <w:rStyle w:val="Referencafusnote"/>
        </w:rPr>
        <w:footnoteRef/>
      </w:r>
      <w:r>
        <w:t xml:space="preserve"> </w:t>
      </w:r>
      <w:r>
        <w:t>Sukladno Nacionalnoj klasifikaciji djelatnosti 2007 (skupine:55,56.1, 56.2., 79.)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16CD3"/>
    <w:multiLevelType w:val="hybridMultilevel"/>
    <w:tmpl w:val="64823C3E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7944"/>
    <w:multiLevelType w:val="hybridMultilevel"/>
    <w:tmpl w:val="D08636F4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3B6090"/>
    <w:multiLevelType w:val="hybridMultilevel"/>
    <w:tmpl w:val="58DA2B54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151A1"/>
    <w:multiLevelType w:val="hybridMultilevel"/>
    <w:tmpl w:val="874E2A2C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387B48"/>
    <w:multiLevelType w:val="hybridMultilevel"/>
    <w:tmpl w:val="B9E29F9E"/>
    <w:lvl w:ilvl="0" w:tplc="FB441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5"/>
  </w:num>
  <w:num w:numId="5">
    <w:abstractNumId w:val="8"/>
  </w:num>
  <w:num w:numId="6">
    <w:abstractNumId w:val="14"/>
  </w:num>
  <w:num w:numId="7">
    <w:abstractNumId w:val="4"/>
  </w:num>
  <w:num w:numId="8">
    <w:abstractNumId w:val="11"/>
  </w:num>
  <w:num w:numId="9">
    <w:abstractNumId w:val="3"/>
  </w:num>
  <w:num w:numId="10">
    <w:abstractNumId w:val="13"/>
  </w:num>
  <w:num w:numId="11">
    <w:abstractNumId w:val="2"/>
  </w:num>
  <w:num w:numId="12">
    <w:abstractNumId w:val="15"/>
  </w:num>
  <w:num w:numId="13">
    <w:abstractNumId w:val="1"/>
  </w:num>
  <w:num w:numId="14">
    <w:abstractNumId w:val="6"/>
  </w:num>
  <w:num w:numId="15">
    <w:abstractNumId w:val="7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40FBE"/>
    <w:rsid w:val="00041311"/>
    <w:rsid w:val="00045DFE"/>
    <w:rsid w:val="000544FE"/>
    <w:rsid w:val="00060F13"/>
    <w:rsid w:val="00064060"/>
    <w:rsid w:val="00065FB0"/>
    <w:rsid w:val="00071CCF"/>
    <w:rsid w:val="0007734C"/>
    <w:rsid w:val="00081911"/>
    <w:rsid w:val="000A231C"/>
    <w:rsid w:val="000A7902"/>
    <w:rsid w:val="000B5273"/>
    <w:rsid w:val="000C0882"/>
    <w:rsid w:val="000C3DD5"/>
    <w:rsid w:val="000C5A21"/>
    <w:rsid w:val="000D0B7A"/>
    <w:rsid w:val="000D2F34"/>
    <w:rsid w:val="000D52FD"/>
    <w:rsid w:val="000D5369"/>
    <w:rsid w:val="000E7131"/>
    <w:rsid w:val="000F7EAE"/>
    <w:rsid w:val="00117EFB"/>
    <w:rsid w:val="0012650E"/>
    <w:rsid w:val="00126B15"/>
    <w:rsid w:val="00140895"/>
    <w:rsid w:val="00150BBB"/>
    <w:rsid w:val="00156C0B"/>
    <w:rsid w:val="00161555"/>
    <w:rsid w:val="001653D6"/>
    <w:rsid w:val="001D1C2B"/>
    <w:rsid w:val="001D6F04"/>
    <w:rsid w:val="001E485B"/>
    <w:rsid w:val="001F23D1"/>
    <w:rsid w:val="001F2DD9"/>
    <w:rsid w:val="00202440"/>
    <w:rsid w:val="00221EA3"/>
    <w:rsid w:val="002321BC"/>
    <w:rsid w:val="00232B2C"/>
    <w:rsid w:val="002421F2"/>
    <w:rsid w:val="00244A89"/>
    <w:rsid w:val="00252FDD"/>
    <w:rsid w:val="002612AE"/>
    <w:rsid w:val="00261A8F"/>
    <w:rsid w:val="002637A7"/>
    <w:rsid w:val="00270AEF"/>
    <w:rsid w:val="00293B93"/>
    <w:rsid w:val="002940BD"/>
    <w:rsid w:val="00294D8C"/>
    <w:rsid w:val="002A7461"/>
    <w:rsid w:val="002B3869"/>
    <w:rsid w:val="002B768C"/>
    <w:rsid w:val="002B76F2"/>
    <w:rsid w:val="002C0D84"/>
    <w:rsid w:val="002D2422"/>
    <w:rsid w:val="002D4265"/>
    <w:rsid w:val="002D4BBC"/>
    <w:rsid w:val="002F4C74"/>
    <w:rsid w:val="00305FB2"/>
    <w:rsid w:val="003103DD"/>
    <w:rsid w:val="00310885"/>
    <w:rsid w:val="0031298D"/>
    <w:rsid w:val="003146BE"/>
    <w:rsid w:val="00320D77"/>
    <w:rsid w:val="00321EA7"/>
    <w:rsid w:val="00324184"/>
    <w:rsid w:val="00330A6D"/>
    <w:rsid w:val="0034256C"/>
    <w:rsid w:val="00343079"/>
    <w:rsid w:val="00344BA6"/>
    <w:rsid w:val="003574C2"/>
    <w:rsid w:val="00381A41"/>
    <w:rsid w:val="0038739C"/>
    <w:rsid w:val="003A12BB"/>
    <w:rsid w:val="003A22D7"/>
    <w:rsid w:val="003A3466"/>
    <w:rsid w:val="003A468C"/>
    <w:rsid w:val="003B1F2A"/>
    <w:rsid w:val="003B57B6"/>
    <w:rsid w:val="003C4E54"/>
    <w:rsid w:val="003C708E"/>
    <w:rsid w:val="003D5DA4"/>
    <w:rsid w:val="003D7160"/>
    <w:rsid w:val="003F0D04"/>
    <w:rsid w:val="003F3BE7"/>
    <w:rsid w:val="00402CF1"/>
    <w:rsid w:val="00423DAC"/>
    <w:rsid w:val="00431444"/>
    <w:rsid w:val="004348F8"/>
    <w:rsid w:val="00437BAA"/>
    <w:rsid w:val="00445761"/>
    <w:rsid w:val="00454157"/>
    <w:rsid w:val="00454658"/>
    <w:rsid w:val="00467B1B"/>
    <w:rsid w:val="00473E20"/>
    <w:rsid w:val="004800E0"/>
    <w:rsid w:val="00482782"/>
    <w:rsid w:val="00485F7F"/>
    <w:rsid w:val="0048604D"/>
    <w:rsid w:val="00493B0D"/>
    <w:rsid w:val="004A081C"/>
    <w:rsid w:val="004A1CFC"/>
    <w:rsid w:val="004B623C"/>
    <w:rsid w:val="004C3B04"/>
    <w:rsid w:val="004C59A5"/>
    <w:rsid w:val="004D01A2"/>
    <w:rsid w:val="004D5CDE"/>
    <w:rsid w:val="004E2E55"/>
    <w:rsid w:val="004E7854"/>
    <w:rsid w:val="004E7AF2"/>
    <w:rsid w:val="004F55FB"/>
    <w:rsid w:val="005011BD"/>
    <w:rsid w:val="0050353E"/>
    <w:rsid w:val="00503C3A"/>
    <w:rsid w:val="00504995"/>
    <w:rsid w:val="00513F65"/>
    <w:rsid w:val="0052071C"/>
    <w:rsid w:val="00527A6C"/>
    <w:rsid w:val="00535448"/>
    <w:rsid w:val="00535649"/>
    <w:rsid w:val="005404E1"/>
    <w:rsid w:val="00541A6B"/>
    <w:rsid w:val="005816F5"/>
    <w:rsid w:val="00595912"/>
    <w:rsid w:val="00595AF3"/>
    <w:rsid w:val="005A4EEB"/>
    <w:rsid w:val="005B343A"/>
    <w:rsid w:val="005C6851"/>
    <w:rsid w:val="005D129E"/>
    <w:rsid w:val="005D4BE4"/>
    <w:rsid w:val="005E0A97"/>
    <w:rsid w:val="005E66CE"/>
    <w:rsid w:val="005F5044"/>
    <w:rsid w:val="006076B1"/>
    <w:rsid w:val="006102A0"/>
    <w:rsid w:val="00612F74"/>
    <w:rsid w:val="0061541C"/>
    <w:rsid w:val="00621968"/>
    <w:rsid w:val="00627D8E"/>
    <w:rsid w:val="00630988"/>
    <w:rsid w:val="00636B0B"/>
    <w:rsid w:val="00637568"/>
    <w:rsid w:val="0064108F"/>
    <w:rsid w:val="00643F62"/>
    <w:rsid w:val="0066087B"/>
    <w:rsid w:val="00674F3F"/>
    <w:rsid w:val="006754F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0271"/>
    <w:rsid w:val="007151FB"/>
    <w:rsid w:val="007227A7"/>
    <w:rsid w:val="0072331E"/>
    <w:rsid w:val="00723842"/>
    <w:rsid w:val="00735500"/>
    <w:rsid w:val="0073656B"/>
    <w:rsid w:val="00745105"/>
    <w:rsid w:val="00745128"/>
    <w:rsid w:val="007457A6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D26AB"/>
    <w:rsid w:val="007D5704"/>
    <w:rsid w:val="007E49C1"/>
    <w:rsid w:val="007E5566"/>
    <w:rsid w:val="007E7EDF"/>
    <w:rsid w:val="008118F3"/>
    <w:rsid w:val="00811DCC"/>
    <w:rsid w:val="00823E64"/>
    <w:rsid w:val="00850E51"/>
    <w:rsid w:val="00851855"/>
    <w:rsid w:val="008675FB"/>
    <w:rsid w:val="008677A0"/>
    <w:rsid w:val="00875706"/>
    <w:rsid w:val="00897A8F"/>
    <w:rsid w:val="008A4B0D"/>
    <w:rsid w:val="008A7F57"/>
    <w:rsid w:val="008B505C"/>
    <w:rsid w:val="008B5433"/>
    <w:rsid w:val="008D0681"/>
    <w:rsid w:val="008D1D08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4A82"/>
    <w:rsid w:val="00921A40"/>
    <w:rsid w:val="00922FD0"/>
    <w:rsid w:val="00935BDD"/>
    <w:rsid w:val="0094693A"/>
    <w:rsid w:val="009635D4"/>
    <w:rsid w:val="00994CE8"/>
    <w:rsid w:val="009A1EAD"/>
    <w:rsid w:val="009B056E"/>
    <w:rsid w:val="009B6AEA"/>
    <w:rsid w:val="009B6DC0"/>
    <w:rsid w:val="009B72A6"/>
    <w:rsid w:val="009C072C"/>
    <w:rsid w:val="009C5A25"/>
    <w:rsid w:val="009C5FED"/>
    <w:rsid w:val="009D618C"/>
    <w:rsid w:val="009E6605"/>
    <w:rsid w:val="009F462E"/>
    <w:rsid w:val="00A048BA"/>
    <w:rsid w:val="00A07751"/>
    <w:rsid w:val="00A224FA"/>
    <w:rsid w:val="00A22AD3"/>
    <w:rsid w:val="00A348EB"/>
    <w:rsid w:val="00A360A1"/>
    <w:rsid w:val="00A64825"/>
    <w:rsid w:val="00A70125"/>
    <w:rsid w:val="00A74E7A"/>
    <w:rsid w:val="00A82FD5"/>
    <w:rsid w:val="00A94EE7"/>
    <w:rsid w:val="00A97678"/>
    <w:rsid w:val="00A97AA1"/>
    <w:rsid w:val="00AB0AAD"/>
    <w:rsid w:val="00AB4ECB"/>
    <w:rsid w:val="00AC03ED"/>
    <w:rsid w:val="00AC1DA4"/>
    <w:rsid w:val="00AF6B8D"/>
    <w:rsid w:val="00B0475D"/>
    <w:rsid w:val="00B208B6"/>
    <w:rsid w:val="00B2554D"/>
    <w:rsid w:val="00B26E12"/>
    <w:rsid w:val="00B30566"/>
    <w:rsid w:val="00B30665"/>
    <w:rsid w:val="00B36FF7"/>
    <w:rsid w:val="00B4189F"/>
    <w:rsid w:val="00B525C2"/>
    <w:rsid w:val="00B60AF0"/>
    <w:rsid w:val="00B63381"/>
    <w:rsid w:val="00B66882"/>
    <w:rsid w:val="00B671FD"/>
    <w:rsid w:val="00B71259"/>
    <w:rsid w:val="00B94618"/>
    <w:rsid w:val="00BA5A3B"/>
    <w:rsid w:val="00BA5BE9"/>
    <w:rsid w:val="00BA7E18"/>
    <w:rsid w:val="00BB4AF9"/>
    <w:rsid w:val="00BB7EE8"/>
    <w:rsid w:val="00BC6230"/>
    <w:rsid w:val="00BD4012"/>
    <w:rsid w:val="00BE045D"/>
    <w:rsid w:val="00BE522A"/>
    <w:rsid w:val="00C24141"/>
    <w:rsid w:val="00C302D6"/>
    <w:rsid w:val="00C34046"/>
    <w:rsid w:val="00C35EDC"/>
    <w:rsid w:val="00C360BA"/>
    <w:rsid w:val="00C367FE"/>
    <w:rsid w:val="00C42D9D"/>
    <w:rsid w:val="00C44351"/>
    <w:rsid w:val="00C45B91"/>
    <w:rsid w:val="00C513EA"/>
    <w:rsid w:val="00C53DCA"/>
    <w:rsid w:val="00C5419B"/>
    <w:rsid w:val="00C622AF"/>
    <w:rsid w:val="00C7162A"/>
    <w:rsid w:val="00C84FD4"/>
    <w:rsid w:val="00CA4A76"/>
    <w:rsid w:val="00CA623E"/>
    <w:rsid w:val="00CC1F54"/>
    <w:rsid w:val="00CC3CA6"/>
    <w:rsid w:val="00CE6E57"/>
    <w:rsid w:val="00CF1E34"/>
    <w:rsid w:val="00CF683C"/>
    <w:rsid w:val="00D04B9A"/>
    <w:rsid w:val="00D068B2"/>
    <w:rsid w:val="00D413F0"/>
    <w:rsid w:val="00D42B1E"/>
    <w:rsid w:val="00D435CA"/>
    <w:rsid w:val="00D5116A"/>
    <w:rsid w:val="00D7382D"/>
    <w:rsid w:val="00D77B36"/>
    <w:rsid w:val="00D82688"/>
    <w:rsid w:val="00D85F10"/>
    <w:rsid w:val="00D96DE7"/>
    <w:rsid w:val="00DA0A2B"/>
    <w:rsid w:val="00DA178E"/>
    <w:rsid w:val="00DA2CB4"/>
    <w:rsid w:val="00DA576F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1150D"/>
    <w:rsid w:val="00E15ADF"/>
    <w:rsid w:val="00E235A2"/>
    <w:rsid w:val="00E30859"/>
    <w:rsid w:val="00E30BB2"/>
    <w:rsid w:val="00E311C1"/>
    <w:rsid w:val="00E343DD"/>
    <w:rsid w:val="00E356E6"/>
    <w:rsid w:val="00E446F2"/>
    <w:rsid w:val="00E47B1B"/>
    <w:rsid w:val="00E55C18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EE3336"/>
    <w:rsid w:val="00EF11B2"/>
    <w:rsid w:val="00F132D9"/>
    <w:rsid w:val="00F1570C"/>
    <w:rsid w:val="00F16DB8"/>
    <w:rsid w:val="00F2589F"/>
    <w:rsid w:val="00F32FF2"/>
    <w:rsid w:val="00F611C5"/>
    <w:rsid w:val="00F67129"/>
    <w:rsid w:val="00F737AF"/>
    <w:rsid w:val="00F756C8"/>
    <w:rsid w:val="00F80CEE"/>
    <w:rsid w:val="00F82E1D"/>
    <w:rsid w:val="00F83037"/>
    <w:rsid w:val="00F86CC2"/>
    <w:rsid w:val="00FA4479"/>
    <w:rsid w:val="00FB236E"/>
    <w:rsid w:val="00FC1B35"/>
    <w:rsid w:val="00FC7E97"/>
    <w:rsid w:val="00FD136A"/>
    <w:rsid w:val="00FE222C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252E6"/>
  <w15:docId w15:val="{47A5C5C9-0BEC-4390-9A1D-E9ED9A21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-adrion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F1D34-6E28-4174-A9FB-A720D7FA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1723</Words>
  <Characters>9827</Characters>
  <Application>Microsoft Office Word</Application>
  <DocSecurity>0</DocSecurity>
  <Lines>81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Adrion 9</cp:lastModifiedBy>
  <cp:revision>2</cp:revision>
  <cp:lastPrinted>2017-11-13T12:43:00Z</cp:lastPrinted>
  <dcterms:created xsi:type="dcterms:W3CDTF">2020-10-01T13:01:00Z</dcterms:created>
  <dcterms:modified xsi:type="dcterms:W3CDTF">2020-10-01T13:01:00Z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